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19A" w:rsidRPr="005205FD" w:rsidRDefault="005205FD" w:rsidP="00CC6D28">
      <w:pPr>
        <w:jc w:val="center"/>
        <w:rPr>
          <w:b/>
          <w:sz w:val="32"/>
          <w:szCs w:val="32"/>
        </w:rPr>
      </w:pPr>
      <w:bookmarkStart w:id="0" w:name="_GoBack"/>
      <w:bookmarkEnd w:id="0"/>
      <w:r w:rsidRPr="005205FD">
        <w:rPr>
          <w:b/>
          <w:sz w:val="32"/>
          <w:szCs w:val="32"/>
        </w:rPr>
        <w:t xml:space="preserve">Student Employee Multiple Jobs – How to Clock In </w:t>
      </w:r>
    </w:p>
    <w:p w:rsidR="0049319A" w:rsidRPr="0049319A" w:rsidRDefault="0049319A" w:rsidP="00CC6D28">
      <w:pPr>
        <w:jc w:val="center"/>
        <w:rPr>
          <w:sz w:val="36"/>
          <w:szCs w:val="36"/>
        </w:rPr>
      </w:pPr>
      <w:r>
        <w:rPr>
          <w:sz w:val="36"/>
          <w:szCs w:val="36"/>
        </w:rPr>
        <w:t>Step 1 – Logon…</w:t>
      </w:r>
    </w:p>
    <w:p w:rsidR="0049319A" w:rsidRDefault="0049319A" w:rsidP="00CC6D28">
      <w:pPr>
        <w:jc w:val="center"/>
      </w:pPr>
    </w:p>
    <w:p w:rsidR="0049319A" w:rsidRDefault="008000B0" w:rsidP="00CC6D28">
      <w:pPr>
        <w:jc w:val="center"/>
        <w:rPr>
          <w:sz w:val="40"/>
          <w:szCs w:val="40"/>
        </w:rPr>
      </w:pPr>
      <w:r>
        <w:rPr>
          <w:noProof/>
        </w:rPr>
        <mc:AlternateContent>
          <mc:Choice Requires="wps">
            <w:drawing>
              <wp:anchor distT="0" distB="0" distL="114300" distR="114300" simplePos="0" relativeHeight="251659264" behindDoc="0" locked="0" layoutInCell="1" allowOverlap="1">
                <wp:simplePos x="0" y="0"/>
                <wp:positionH relativeFrom="column">
                  <wp:posOffset>6667500</wp:posOffset>
                </wp:positionH>
                <wp:positionV relativeFrom="paragraph">
                  <wp:posOffset>790575</wp:posOffset>
                </wp:positionV>
                <wp:extent cx="978408" cy="484632"/>
                <wp:effectExtent l="0" t="0" r="12700" b="10795"/>
                <wp:wrapNone/>
                <wp:docPr id="8" name="Left Arrow 8"/>
                <wp:cNvGraphicFramePr/>
                <a:graphic xmlns:a="http://schemas.openxmlformats.org/drawingml/2006/main">
                  <a:graphicData uri="http://schemas.microsoft.com/office/word/2010/wordprocessingShape">
                    <wps:wsp>
                      <wps:cNvSpPr/>
                      <wps:spPr>
                        <a:xfrm>
                          <a:off x="0" y="0"/>
                          <a:ext cx="978408" cy="48463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8F7C2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525pt;margin-top:62.2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" adj="5350" fillcolor="yellow" strokecolor="#243f60 [1604]" strokeweight="2pt"/>
            </w:pict>
          </mc:Fallback>
        </mc:AlternateContent>
      </w:r>
      <w:r w:rsidR="00CC6D28">
        <w:rPr>
          <w:noProof/>
        </w:rPr>
        <w:drawing>
          <wp:inline distT="0" distB="0" distL="0" distR="0" wp14:anchorId="0DB7A283" wp14:editId="58E231FD">
            <wp:extent cx="6810375" cy="385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3954" r="45319" b="7442"/>
                    <a:stretch/>
                  </pic:blipFill>
                  <pic:spPr bwMode="auto">
                    <a:xfrm>
                      <a:off x="0" y="0"/>
                      <a:ext cx="6814598" cy="3860017"/>
                    </a:xfrm>
                    <a:prstGeom prst="rect">
                      <a:avLst/>
                    </a:prstGeom>
                    <a:ln>
                      <a:noFill/>
                    </a:ln>
                    <a:extLst>
                      <a:ext uri="{53640926-AAD7-44D8-BBD7-CCE9431645EC}">
                        <a14:shadowObscured xmlns:a14="http://schemas.microsoft.com/office/drawing/2010/main"/>
                      </a:ext>
                    </a:extLst>
                  </pic:spPr>
                </pic:pic>
              </a:graphicData>
            </a:graphic>
          </wp:inline>
        </w:drawing>
      </w:r>
    </w:p>
    <w:p w:rsidR="00702CC9" w:rsidRPr="008000B0" w:rsidRDefault="0049319A" w:rsidP="00CC6D28">
      <w:pPr>
        <w:jc w:val="center"/>
        <w:rPr>
          <w:sz w:val="40"/>
          <w:szCs w:val="40"/>
        </w:rPr>
      </w:pPr>
      <w:r>
        <w:rPr>
          <w:sz w:val="40"/>
          <w:szCs w:val="40"/>
        </w:rPr>
        <w:t>Step 2…</w:t>
      </w:r>
      <w:r w:rsidRPr="0049319A">
        <w:rPr>
          <w:sz w:val="40"/>
          <w:szCs w:val="40"/>
          <w:u w:val="single"/>
        </w:rPr>
        <w:t>BEFORE</w:t>
      </w:r>
      <w:r>
        <w:rPr>
          <w:sz w:val="40"/>
          <w:szCs w:val="40"/>
        </w:rPr>
        <w:t xml:space="preserve"> you hit the Record Timestamp button – click on the dropdown box under the word “transfer”</w:t>
      </w:r>
    </w:p>
    <w:p w:rsidR="00702CC9" w:rsidRDefault="00702CC9" w:rsidP="00CC6D28">
      <w:pPr>
        <w:jc w:val="center"/>
      </w:pPr>
    </w:p>
    <w:p w:rsidR="00702CC9" w:rsidRDefault="00702CC9" w:rsidP="00CC6D28">
      <w:pPr>
        <w:jc w:val="center"/>
      </w:pPr>
    </w:p>
    <w:p w:rsidR="00702CC9" w:rsidRDefault="00191DFF" w:rsidP="00702CC9">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5629275</wp:posOffset>
                </wp:positionH>
                <wp:positionV relativeFrom="paragraph">
                  <wp:posOffset>1239520</wp:posOffset>
                </wp:positionV>
                <wp:extent cx="484632" cy="581025"/>
                <wp:effectExtent l="19050" t="19050" r="29845" b="28575"/>
                <wp:wrapNone/>
                <wp:docPr id="17" name="Up Arrow 17"/>
                <wp:cNvGraphicFramePr/>
                <a:graphic xmlns:a="http://schemas.openxmlformats.org/drawingml/2006/main">
                  <a:graphicData uri="http://schemas.microsoft.com/office/word/2010/wordprocessingShape">
                    <wps:wsp>
                      <wps:cNvSpPr/>
                      <wps:spPr>
                        <a:xfrm>
                          <a:off x="0" y="0"/>
                          <a:ext cx="484632" cy="58102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05E59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443.25pt;margin-top:97.6pt;width:38.15pt;height:4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" adj="9008" fillcolor="yellow" strokecolor="#243f60 [1604]" strokeweight="2pt"/>
            </w:pict>
          </mc:Fallback>
        </mc:AlternateContent>
      </w:r>
      <w:r w:rsidR="00702CC9">
        <w:rPr>
          <w:noProof/>
        </w:rPr>
        <w:drawing>
          <wp:inline distT="0" distB="0" distL="0" distR="0" wp14:anchorId="7DFB60F9" wp14:editId="6156889B">
            <wp:extent cx="7210425" cy="447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3954" r="45159" b="6046"/>
                    <a:stretch/>
                  </pic:blipFill>
                  <pic:spPr bwMode="auto">
                    <a:xfrm>
                      <a:off x="0" y="0"/>
                      <a:ext cx="7214897" cy="4479526"/>
                    </a:xfrm>
                    <a:prstGeom prst="rect">
                      <a:avLst/>
                    </a:prstGeom>
                    <a:ln>
                      <a:noFill/>
                    </a:ln>
                    <a:extLst>
                      <a:ext uri="{53640926-AAD7-44D8-BBD7-CCE9431645EC}">
                        <a14:shadowObscured xmlns:a14="http://schemas.microsoft.com/office/drawing/2010/main"/>
                      </a:ext>
                    </a:extLst>
                  </pic:spPr>
                </pic:pic>
              </a:graphicData>
            </a:graphic>
          </wp:inline>
        </w:drawing>
      </w:r>
    </w:p>
    <w:p w:rsidR="0049319A" w:rsidRPr="0049319A" w:rsidRDefault="0049319A" w:rsidP="0049319A">
      <w:pPr>
        <w:jc w:val="center"/>
        <w:rPr>
          <w:sz w:val="40"/>
          <w:szCs w:val="40"/>
        </w:rPr>
      </w:pPr>
      <w:r>
        <w:rPr>
          <w:sz w:val="40"/>
          <w:szCs w:val="40"/>
        </w:rPr>
        <w:t>Step 3</w:t>
      </w:r>
      <w:proofErr w:type="gramStart"/>
      <w:r>
        <w:rPr>
          <w:sz w:val="40"/>
          <w:szCs w:val="40"/>
        </w:rPr>
        <w:t>…  click</w:t>
      </w:r>
      <w:proofErr w:type="gramEnd"/>
      <w:r>
        <w:rPr>
          <w:sz w:val="40"/>
          <w:szCs w:val="40"/>
        </w:rPr>
        <w:t xml:space="preserve"> on the word “Search”</w:t>
      </w:r>
    </w:p>
    <w:p w:rsidR="00702CC9" w:rsidRDefault="00702CC9" w:rsidP="00702CC9">
      <w:pPr>
        <w:jc w:val="center"/>
      </w:pPr>
    </w:p>
    <w:p w:rsidR="00702CC9" w:rsidRDefault="0049319A" w:rsidP="00702CC9">
      <w:pPr>
        <w:jc w:val="center"/>
      </w:pPr>
      <w:r>
        <w:rPr>
          <w:noProof/>
        </w:rPr>
        <w:lastRenderedPageBreak/>
        <mc:AlternateContent>
          <mc:Choice Requires="wps">
            <w:drawing>
              <wp:anchor distT="0" distB="0" distL="114300" distR="114300" simplePos="0" relativeHeight="251661312" behindDoc="0" locked="0" layoutInCell="1" allowOverlap="1" wp14:anchorId="52834F59" wp14:editId="1287F9F4">
                <wp:simplePos x="0" y="0"/>
                <wp:positionH relativeFrom="column">
                  <wp:posOffset>5133975</wp:posOffset>
                </wp:positionH>
                <wp:positionV relativeFrom="paragraph">
                  <wp:posOffset>962025</wp:posOffset>
                </wp:positionV>
                <wp:extent cx="561975" cy="484505"/>
                <wp:effectExtent l="0" t="0" r="28575" b="10795"/>
                <wp:wrapNone/>
                <wp:docPr id="10" name="Left Arrow 10"/>
                <wp:cNvGraphicFramePr/>
                <a:graphic xmlns:a="http://schemas.openxmlformats.org/drawingml/2006/main">
                  <a:graphicData uri="http://schemas.microsoft.com/office/word/2010/wordprocessingShape">
                    <wps:wsp>
                      <wps:cNvSpPr/>
                      <wps:spPr>
                        <a:xfrm>
                          <a:off x="0" y="0"/>
                          <a:ext cx="561975" cy="484505"/>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E21AD" id="Left Arrow 10" o:spid="_x0000_s1026" type="#_x0000_t66" style="position:absolute;margin-left:404.25pt;margin-top:75.75pt;width:44.25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" adj="9311" fillcolor="yellow" strokecolor="#243f60 [1604]" strokeweight="2pt"/>
            </w:pict>
          </mc:Fallback>
        </mc:AlternateContent>
      </w:r>
      <w:r>
        <w:rPr>
          <w:noProof/>
        </w:rPr>
        <w:drawing>
          <wp:inline distT="0" distB="0" distL="0" distR="0" wp14:anchorId="13AA1A30" wp14:editId="7FBB60F3">
            <wp:extent cx="6905623"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6279" r="46281" b="6977"/>
                    <a:stretch/>
                  </pic:blipFill>
                  <pic:spPr bwMode="auto">
                    <a:xfrm>
                      <a:off x="0" y="0"/>
                      <a:ext cx="6909910" cy="2306481"/>
                    </a:xfrm>
                    <a:prstGeom prst="rect">
                      <a:avLst/>
                    </a:prstGeom>
                    <a:ln>
                      <a:noFill/>
                    </a:ln>
                    <a:extLst>
                      <a:ext uri="{53640926-AAD7-44D8-BBD7-CCE9431645EC}">
                        <a14:shadowObscured xmlns:a14="http://schemas.microsoft.com/office/drawing/2010/main"/>
                      </a:ext>
                    </a:extLst>
                  </pic:spPr>
                </pic:pic>
              </a:graphicData>
            </a:graphic>
          </wp:inline>
        </w:drawing>
      </w:r>
    </w:p>
    <w:p w:rsidR="0049319A" w:rsidRDefault="0049319A" w:rsidP="00702CC9">
      <w:pPr>
        <w:jc w:val="center"/>
        <w:rPr>
          <w:sz w:val="40"/>
          <w:szCs w:val="40"/>
        </w:rPr>
      </w:pPr>
      <w:r>
        <w:rPr>
          <w:sz w:val="40"/>
          <w:szCs w:val="40"/>
        </w:rPr>
        <w:t>Click on the “Add Job transfer” drop down box</w:t>
      </w:r>
    </w:p>
    <w:p w:rsidR="00702CC9" w:rsidRDefault="00191DFF" w:rsidP="00702CC9">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3895725</wp:posOffset>
                </wp:positionH>
                <wp:positionV relativeFrom="paragraph">
                  <wp:posOffset>1411605</wp:posOffset>
                </wp:positionV>
                <wp:extent cx="484632" cy="638175"/>
                <wp:effectExtent l="19050" t="19050" r="29845" b="28575"/>
                <wp:wrapNone/>
                <wp:docPr id="16" name="Up Arrow 16"/>
                <wp:cNvGraphicFramePr/>
                <a:graphic xmlns:a="http://schemas.openxmlformats.org/drawingml/2006/main">
                  <a:graphicData uri="http://schemas.microsoft.com/office/word/2010/wordprocessingShape">
                    <wps:wsp>
                      <wps:cNvSpPr/>
                      <wps:spPr>
                        <a:xfrm>
                          <a:off x="0" y="0"/>
                          <a:ext cx="484632" cy="63817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89F640" id="Up Arrow 16" o:spid="_x0000_s1026" type="#_x0000_t68" style="position:absolute;margin-left:306.75pt;margin-top:111.15pt;width:38.15pt;height:5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" adj="8202" fillcolor="yellow" strokecolor="#243f60 [1604]" strokeweight="2pt"/>
            </w:pict>
          </mc:Fallback>
        </mc:AlternateContent>
      </w:r>
      <w:r w:rsidR="0049319A">
        <w:rPr>
          <w:noProof/>
        </w:rPr>
        <w:drawing>
          <wp:inline distT="0" distB="0" distL="0" distR="0" wp14:anchorId="663E27E4" wp14:editId="798D34AF">
            <wp:extent cx="68103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883" r="45960" b="7442"/>
                    <a:stretch/>
                  </pic:blipFill>
                  <pic:spPr bwMode="auto">
                    <a:xfrm>
                      <a:off x="0" y="0"/>
                      <a:ext cx="6814601" cy="2449444"/>
                    </a:xfrm>
                    <a:prstGeom prst="rect">
                      <a:avLst/>
                    </a:prstGeom>
                    <a:ln>
                      <a:noFill/>
                    </a:ln>
                    <a:extLst>
                      <a:ext uri="{53640926-AAD7-44D8-BBD7-CCE9431645EC}">
                        <a14:shadowObscured xmlns:a14="http://schemas.microsoft.com/office/drawing/2010/main"/>
                      </a:ext>
                    </a:extLst>
                  </pic:spPr>
                </pic:pic>
              </a:graphicData>
            </a:graphic>
          </wp:inline>
        </w:drawing>
      </w:r>
    </w:p>
    <w:p w:rsidR="0049319A" w:rsidRPr="0049319A" w:rsidRDefault="0049319A" w:rsidP="0049319A">
      <w:pPr>
        <w:jc w:val="center"/>
        <w:rPr>
          <w:sz w:val="40"/>
          <w:szCs w:val="40"/>
        </w:rPr>
      </w:pPr>
      <w:r>
        <w:rPr>
          <w:sz w:val="40"/>
          <w:szCs w:val="40"/>
        </w:rPr>
        <w:t>Click on the word “Search…”</w:t>
      </w:r>
    </w:p>
    <w:p w:rsidR="0049319A" w:rsidRDefault="0049319A" w:rsidP="00702CC9">
      <w:pPr>
        <w:jc w:val="cente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2219325</wp:posOffset>
                </wp:positionH>
                <wp:positionV relativeFrom="paragraph">
                  <wp:posOffset>257175</wp:posOffset>
                </wp:positionV>
                <wp:extent cx="1943100" cy="914400"/>
                <wp:effectExtent l="0" t="0" r="19050" b="19050"/>
                <wp:wrapNone/>
                <wp:docPr id="13" name="Oval 13"/>
                <wp:cNvGraphicFramePr/>
                <a:graphic xmlns:a="http://schemas.openxmlformats.org/drawingml/2006/main">
                  <a:graphicData uri="http://schemas.microsoft.com/office/word/2010/wordprocessingShape">
                    <wps:wsp>
                      <wps:cNvSpPr/>
                      <wps:spPr>
                        <a:xfrm>
                          <a:off x="0" y="0"/>
                          <a:ext cx="1943100"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A0A5D3" id="Oval 13" o:spid="_x0000_s1026" style="position:absolute;margin-left:174.75pt;margin-top:20.25pt;width:153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" filled="f" strokecolor="#243f60 [1604]" strokeweight="2pt"/>
            </w:pict>
          </mc:Fallback>
        </mc:AlternateContent>
      </w:r>
      <w:r>
        <w:rPr>
          <w:noProof/>
        </w:rPr>
        <w:drawing>
          <wp:inline distT="0" distB="0" distL="0" distR="0" wp14:anchorId="0A397564" wp14:editId="59592138">
            <wp:extent cx="6734173"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64" t="19070" r="46762" b="3721"/>
                    <a:stretch/>
                  </pic:blipFill>
                  <pic:spPr bwMode="auto">
                    <a:xfrm>
                      <a:off x="0" y="0"/>
                      <a:ext cx="6738353" cy="3011768"/>
                    </a:xfrm>
                    <a:prstGeom prst="rect">
                      <a:avLst/>
                    </a:prstGeom>
                    <a:ln>
                      <a:noFill/>
                    </a:ln>
                    <a:extLst>
                      <a:ext uri="{53640926-AAD7-44D8-BBD7-CCE9431645EC}">
                        <a14:shadowObscured xmlns:a14="http://schemas.microsoft.com/office/drawing/2010/main"/>
                      </a:ext>
                    </a:extLst>
                  </pic:spPr>
                </pic:pic>
              </a:graphicData>
            </a:graphic>
          </wp:inline>
        </w:drawing>
      </w:r>
    </w:p>
    <w:p w:rsidR="0049319A" w:rsidRDefault="0049319A" w:rsidP="00702CC9">
      <w:pPr>
        <w:jc w:val="center"/>
        <w:rPr>
          <w:sz w:val="40"/>
          <w:szCs w:val="40"/>
        </w:rPr>
      </w:pPr>
      <w:r>
        <w:rPr>
          <w:sz w:val="40"/>
          <w:szCs w:val="40"/>
        </w:rPr>
        <w:t xml:space="preserve">You will see a list of all the jobs you have on campus that are using the Kronos Timekeeping system.  </w:t>
      </w:r>
    </w:p>
    <w:p w:rsidR="0049319A" w:rsidRDefault="0049319A" w:rsidP="00702CC9">
      <w:pPr>
        <w:jc w:val="center"/>
        <w:rPr>
          <w:sz w:val="40"/>
          <w:szCs w:val="40"/>
        </w:rPr>
      </w:pPr>
      <w:r>
        <w:rPr>
          <w:sz w:val="40"/>
          <w:szCs w:val="40"/>
        </w:rPr>
        <w:t>The next screenshot will instruct you how to open the job maps so that you can choose the job in which hours you are working should be paid from.</w:t>
      </w:r>
    </w:p>
    <w:p w:rsidR="00191DFF" w:rsidRDefault="00191DFF" w:rsidP="00702CC9">
      <w:pPr>
        <w:jc w:val="center"/>
        <w:rPr>
          <w:sz w:val="40"/>
          <w:szCs w:val="40"/>
        </w:rPr>
      </w:pPr>
      <w:r>
        <w:rPr>
          <w:sz w:val="40"/>
          <w:szCs w:val="40"/>
        </w:rPr>
        <w:t>Click on the + boxes and open each of the mappings.  This will let you see each organization structure within the job mapping.</w:t>
      </w:r>
    </w:p>
    <w:p w:rsidR="00702CC9" w:rsidRDefault="00191DFF" w:rsidP="00702CC9">
      <w:pPr>
        <w:jc w:val="center"/>
      </w:pPr>
      <w:r>
        <w:rPr>
          <w:i/>
          <w:color w:val="FF0000"/>
          <w:sz w:val="40"/>
          <w:szCs w:val="40"/>
        </w:rPr>
        <w:lastRenderedPageBreak/>
        <w:t>You will need to know the jobs that you have on campus.  You will need to know the Department Name and the name of your job so that you choose the correct job when selecting from the multiple job list</w:t>
      </w:r>
    </w:p>
    <w:p w:rsidR="00702CC9" w:rsidRDefault="00702CC9" w:rsidP="00702CC9">
      <w:pPr>
        <w:jc w:val="center"/>
      </w:pPr>
    </w:p>
    <w:p w:rsidR="00702CC9" w:rsidRDefault="00702CC9" w:rsidP="00702CC9">
      <w:pPr>
        <w:jc w:val="center"/>
      </w:pPr>
    </w:p>
    <w:p w:rsidR="00702CC9" w:rsidRDefault="00191DFF" w:rsidP="00702CC9">
      <w:pPr>
        <w:jc w:val="center"/>
        <w:rPr>
          <w:sz w:val="40"/>
          <w:szCs w:val="40"/>
        </w:rPr>
      </w:pPr>
      <w:r>
        <w:rPr>
          <w:noProof/>
        </w:rPr>
        <mc:AlternateContent>
          <mc:Choice Requires="wps">
            <w:drawing>
              <wp:anchor distT="0" distB="0" distL="114300" distR="114300" simplePos="0" relativeHeight="251668480" behindDoc="0" locked="0" layoutInCell="1" allowOverlap="1">
                <wp:simplePos x="0" y="0"/>
                <wp:positionH relativeFrom="column">
                  <wp:posOffset>2695575</wp:posOffset>
                </wp:positionH>
                <wp:positionV relativeFrom="paragraph">
                  <wp:posOffset>1348105</wp:posOffset>
                </wp:positionV>
                <wp:extent cx="1000125" cy="228600"/>
                <wp:effectExtent l="0" t="0" r="28575" b="19050"/>
                <wp:wrapNone/>
                <wp:docPr id="18" name="Oval 18"/>
                <wp:cNvGraphicFramePr/>
                <a:graphic xmlns:a="http://schemas.openxmlformats.org/drawingml/2006/main">
                  <a:graphicData uri="http://schemas.microsoft.com/office/word/2010/wordprocessingShape">
                    <wps:wsp>
                      <wps:cNvSpPr/>
                      <wps:spPr>
                        <a:xfrm>
                          <a:off x="0" y="0"/>
                          <a:ext cx="1000125"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7A206" id="Oval 18" o:spid="_x0000_s1026" style="position:absolute;margin-left:212.25pt;margin-top:106.15pt;width:78.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" filled="f" strokecolor="#243f60 [1604]" strokeweight="2pt"/>
            </w:pict>
          </mc:Fallback>
        </mc:AlternateContent>
      </w:r>
      <w:r w:rsidR="0049319A">
        <w:rPr>
          <w:noProof/>
        </w:rPr>
        <mc:AlternateContent>
          <mc:Choice Requires="wps">
            <w:drawing>
              <wp:anchor distT="0" distB="0" distL="114300" distR="114300" simplePos="0" relativeHeight="251665408" behindDoc="0" locked="0" layoutInCell="1" allowOverlap="1">
                <wp:simplePos x="0" y="0"/>
                <wp:positionH relativeFrom="column">
                  <wp:posOffset>4048125</wp:posOffset>
                </wp:positionH>
                <wp:positionV relativeFrom="paragraph">
                  <wp:posOffset>1750060</wp:posOffset>
                </wp:positionV>
                <wp:extent cx="266700" cy="241300"/>
                <wp:effectExtent l="0" t="0" r="19050" b="25400"/>
                <wp:wrapNone/>
                <wp:docPr id="15" name="Oval 15"/>
                <wp:cNvGraphicFramePr/>
                <a:graphic xmlns:a="http://schemas.openxmlformats.org/drawingml/2006/main">
                  <a:graphicData uri="http://schemas.microsoft.com/office/word/2010/wordprocessingShape">
                    <wps:wsp>
                      <wps:cNvSpPr/>
                      <wps:spPr>
                        <a:xfrm>
                          <a:off x="0" y="0"/>
                          <a:ext cx="266700" cy="241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829DE" id="Oval 15" o:spid="_x0000_s1026" style="position:absolute;margin-left:318.75pt;margin-top:137.8pt;width:21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" filled="f" strokecolor="#243f60 [1604]" strokeweight="2pt"/>
            </w:pict>
          </mc:Fallback>
        </mc:AlternateContent>
      </w:r>
      <w:r w:rsidR="0049319A">
        <w:rPr>
          <w:noProof/>
        </w:rPr>
        <mc:AlternateContent>
          <mc:Choice Requires="wps">
            <w:drawing>
              <wp:anchor distT="0" distB="0" distL="114300" distR="114300" simplePos="0" relativeHeight="251664384" behindDoc="0" locked="0" layoutInCell="1" allowOverlap="1">
                <wp:simplePos x="0" y="0"/>
                <wp:positionH relativeFrom="column">
                  <wp:posOffset>3943350</wp:posOffset>
                </wp:positionH>
                <wp:positionV relativeFrom="paragraph">
                  <wp:posOffset>715010</wp:posOffset>
                </wp:positionV>
                <wp:extent cx="484632" cy="978408"/>
                <wp:effectExtent l="19050" t="0" r="10795" b="31750"/>
                <wp:wrapNone/>
                <wp:docPr id="14" name="Down Arrow 14"/>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4273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10.5pt;margin-top:56.3pt;width:38.15pt;height:7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" adj="16250" fillcolor="yellow" strokecolor="#243f60 [1604]" strokeweight="2pt"/>
            </w:pict>
          </mc:Fallback>
        </mc:AlternateContent>
      </w:r>
      <w:r w:rsidR="0049319A">
        <w:rPr>
          <w:noProof/>
        </w:rPr>
        <w:drawing>
          <wp:inline distT="0" distB="0" distL="0" distR="0" wp14:anchorId="297B2B23" wp14:editId="7532AC29">
            <wp:extent cx="6838950" cy="3819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209" r="46121" b="6977"/>
                    <a:stretch/>
                  </pic:blipFill>
                  <pic:spPr bwMode="auto">
                    <a:xfrm>
                      <a:off x="0" y="0"/>
                      <a:ext cx="6843195" cy="3821896"/>
                    </a:xfrm>
                    <a:prstGeom prst="rect">
                      <a:avLst/>
                    </a:prstGeom>
                    <a:ln>
                      <a:noFill/>
                    </a:ln>
                    <a:extLst>
                      <a:ext uri="{53640926-AAD7-44D8-BBD7-CCE9431645EC}">
                        <a14:shadowObscured xmlns:a14="http://schemas.microsoft.com/office/drawing/2010/main"/>
                      </a:ext>
                    </a:extLst>
                  </pic:spPr>
                </pic:pic>
              </a:graphicData>
            </a:graphic>
          </wp:inline>
        </w:drawing>
      </w:r>
    </w:p>
    <w:p w:rsidR="0049319A" w:rsidRDefault="0049319A" w:rsidP="00702CC9">
      <w:pPr>
        <w:jc w:val="center"/>
        <w:rPr>
          <w:sz w:val="40"/>
          <w:szCs w:val="40"/>
        </w:rPr>
      </w:pPr>
    </w:p>
    <w:p w:rsidR="00191DFF" w:rsidRDefault="0049319A" w:rsidP="0049319A">
      <w:pPr>
        <w:jc w:val="center"/>
        <w:rPr>
          <w:sz w:val="40"/>
          <w:szCs w:val="40"/>
        </w:rPr>
      </w:pPr>
      <w:r>
        <w:rPr>
          <w:sz w:val="40"/>
          <w:szCs w:val="40"/>
        </w:rPr>
        <w:t xml:space="preserve">Choose the job that falls under the department that you are working.  In this example the student is going to choose the job she/he has in Athletics. Highlight the job that is written in </w:t>
      </w:r>
      <w:r>
        <w:rPr>
          <w:color w:val="0070C0"/>
          <w:sz w:val="40"/>
          <w:szCs w:val="40"/>
        </w:rPr>
        <w:t>blue</w:t>
      </w:r>
      <w:r>
        <w:rPr>
          <w:sz w:val="40"/>
          <w:szCs w:val="40"/>
        </w:rPr>
        <w:t xml:space="preserve"> and click on the arrow that will place the job on the right hand side of your window inset.  </w:t>
      </w:r>
    </w:p>
    <w:p w:rsidR="0049319A" w:rsidRDefault="0049319A" w:rsidP="0049319A">
      <w:pPr>
        <w:jc w:val="center"/>
        <w:rPr>
          <w:sz w:val="40"/>
          <w:szCs w:val="40"/>
        </w:rPr>
      </w:pPr>
      <w:r>
        <w:rPr>
          <w:sz w:val="40"/>
          <w:szCs w:val="40"/>
        </w:rPr>
        <w:t>Once you have done this</w:t>
      </w:r>
      <w:proofErr w:type="gramStart"/>
      <w:r>
        <w:rPr>
          <w:sz w:val="40"/>
          <w:szCs w:val="40"/>
        </w:rPr>
        <w:t xml:space="preserve">, </w:t>
      </w:r>
      <w:r w:rsidR="00191DFF">
        <w:rPr>
          <w:sz w:val="40"/>
          <w:szCs w:val="40"/>
        </w:rPr>
        <w:t xml:space="preserve"> </w:t>
      </w:r>
      <w:r w:rsidRPr="00191DFF">
        <w:rPr>
          <w:sz w:val="40"/>
          <w:szCs w:val="40"/>
          <w:u w:val="single"/>
        </w:rPr>
        <w:t>hit</w:t>
      </w:r>
      <w:proofErr w:type="gramEnd"/>
      <w:r w:rsidRPr="00191DFF">
        <w:rPr>
          <w:sz w:val="40"/>
          <w:szCs w:val="40"/>
          <w:u w:val="single"/>
        </w:rPr>
        <w:t xml:space="preserve"> the </w:t>
      </w:r>
      <w:r w:rsidR="00191DFF">
        <w:rPr>
          <w:sz w:val="40"/>
          <w:szCs w:val="40"/>
          <w:u w:val="single"/>
        </w:rPr>
        <w:t>“</w:t>
      </w:r>
      <w:r w:rsidRPr="00191DFF">
        <w:rPr>
          <w:sz w:val="40"/>
          <w:szCs w:val="40"/>
          <w:u w:val="single"/>
        </w:rPr>
        <w:t>Select</w:t>
      </w:r>
      <w:r w:rsidR="00191DFF">
        <w:rPr>
          <w:sz w:val="40"/>
          <w:szCs w:val="40"/>
          <w:u w:val="single"/>
        </w:rPr>
        <w:t>”</w:t>
      </w:r>
      <w:r w:rsidRPr="00191DFF">
        <w:rPr>
          <w:sz w:val="40"/>
          <w:szCs w:val="40"/>
          <w:u w:val="single"/>
        </w:rPr>
        <w:t xml:space="preserve"> button</w:t>
      </w:r>
      <w:r>
        <w:rPr>
          <w:sz w:val="40"/>
          <w:szCs w:val="40"/>
        </w:rPr>
        <w:t>.</w:t>
      </w:r>
    </w:p>
    <w:p w:rsidR="00191DFF" w:rsidRDefault="00191DFF" w:rsidP="0049319A">
      <w:pPr>
        <w:jc w:val="center"/>
        <w:rPr>
          <w:sz w:val="40"/>
          <w:szCs w:val="40"/>
        </w:rPr>
      </w:pPr>
      <w:r>
        <w:rPr>
          <w:sz w:val="40"/>
          <w:szCs w:val="40"/>
        </w:rPr>
        <w:t>Then click on the “Ok” button</w:t>
      </w:r>
    </w:p>
    <w:p w:rsidR="0049319A" w:rsidRDefault="0049319A" w:rsidP="0049319A">
      <w:pPr>
        <w:jc w:val="center"/>
        <w:rPr>
          <w:sz w:val="40"/>
          <w:szCs w:val="40"/>
        </w:rPr>
      </w:pPr>
      <w:r>
        <w:rPr>
          <w:sz w:val="40"/>
          <w:szCs w:val="40"/>
        </w:rPr>
        <w:t>This takes you back to the “Record Timestamp” screen and NOW you will hit “Record Timestamp.”  This</w:t>
      </w:r>
      <w:r w:rsidR="00191DFF">
        <w:rPr>
          <w:sz w:val="40"/>
          <w:szCs w:val="40"/>
        </w:rPr>
        <w:t xml:space="preserve"> action</w:t>
      </w:r>
      <w:r>
        <w:rPr>
          <w:sz w:val="40"/>
          <w:szCs w:val="40"/>
        </w:rPr>
        <w:t xml:space="preserve"> will charge the hours worked to the </w:t>
      </w:r>
      <w:r w:rsidR="00191DFF">
        <w:rPr>
          <w:sz w:val="40"/>
          <w:szCs w:val="40"/>
        </w:rPr>
        <w:t xml:space="preserve">selected job: </w:t>
      </w:r>
      <w:r>
        <w:rPr>
          <w:sz w:val="40"/>
          <w:szCs w:val="40"/>
        </w:rPr>
        <w:t>Athletics department at the correct rate of pay for that job.</w:t>
      </w:r>
    </w:p>
    <w:p w:rsidR="00191DFF" w:rsidRDefault="00191DFF" w:rsidP="0049319A">
      <w:pPr>
        <w:jc w:val="center"/>
        <w:rPr>
          <w:sz w:val="40"/>
          <w:szCs w:val="40"/>
        </w:rPr>
      </w:pPr>
      <w:r>
        <w:rPr>
          <w:sz w:val="40"/>
          <w:szCs w:val="40"/>
        </w:rPr>
        <w:t xml:space="preserve">When you are done working this shift for this job – you can simply hit “Record </w:t>
      </w:r>
      <w:proofErr w:type="spellStart"/>
      <w:r>
        <w:rPr>
          <w:sz w:val="40"/>
          <w:szCs w:val="40"/>
        </w:rPr>
        <w:t>TimeStamp</w:t>
      </w:r>
      <w:proofErr w:type="spellEnd"/>
      <w:r>
        <w:rPr>
          <w:sz w:val="40"/>
          <w:szCs w:val="40"/>
        </w:rPr>
        <w:t xml:space="preserve"> and clock out.</w:t>
      </w:r>
    </w:p>
    <w:p w:rsidR="00191DFF" w:rsidRDefault="00191DFF" w:rsidP="0049319A">
      <w:pPr>
        <w:jc w:val="center"/>
        <w:rPr>
          <w:sz w:val="40"/>
          <w:szCs w:val="40"/>
        </w:rPr>
      </w:pPr>
    </w:p>
    <w:p w:rsidR="00702CC9" w:rsidRDefault="00191DFF" w:rsidP="00702CC9">
      <w:pPr>
        <w:jc w:val="cente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5153025</wp:posOffset>
                </wp:positionH>
                <wp:positionV relativeFrom="paragraph">
                  <wp:posOffset>3076575</wp:posOffset>
                </wp:positionV>
                <wp:extent cx="484632" cy="466725"/>
                <wp:effectExtent l="19050" t="19050" r="29845" b="28575"/>
                <wp:wrapNone/>
                <wp:docPr id="19" name="Up Arrow 19"/>
                <wp:cNvGraphicFramePr/>
                <a:graphic xmlns:a="http://schemas.openxmlformats.org/drawingml/2006/main">
                  <a:graphicData uri="http://schemas.microsoft.com/office/word/2010/wordprocessingShape">
                    <wps:wsp>
                      <wps:cNvSpPr/>
                      <wps:spPr>
                        <a:xfrm>
                          <a:off x="0" y="0"/>
                          <a:ext cx="484632" cy="466725"/>
                        </a:xfrm>
                        <a:prstGeom prst="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BA4255" id="Up Arrow 19" o:spid="_x0000_s1026" type="#_x0000_t68" style="position:absolute;margin-left:405.75pt;margin-top:242.25pt;width:38.15pt;height:3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" adj="10800" fillcolor="yellow" strokecolor="#243f60 [1604]" strokeweight="2pt"/>
            </w:pict>
          </mc:Fallback>
        </mc:AlternateContent>
      </w:r>
      <w:r w:rsidR="00702CC9">
        <w:rPr>
          <w:noProof/>
        </w:rPr>
        <w:drawing>
          <wp:inline distT="0" distB="0" distL="0" distR="0" wp14:anchorId="39A0063B" wp14:editId="4B1BE3FE">
            <wp:extent cx="7200899" cy="37052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814" r="45159" b="7907"/>
                    <a:stretch/>
                  </pic:blipFill>
                  <pic:spPr bwMode="auto">
                    <a:xfrm>
                      <a:off x="0" y="0"/>
                      <a:ext cx="7205367" cy="3707524"/>
                    </a:xfrm>
                    <a:prstGeom prst="rect">
                      <a:avLst/>
                    </a:prstGeom>
                    <a:ln>
                      <a:noFill/>
                    </a:ln>
                    <a:extLst>
                      <a:ext uri="{53640926-AAD7-44D8-BBD7-CCE9431645EC}">
                        <a14:shadowObscured xmlns:a14="http://schemas.microsoft.com/office/drawing/2010/main"/>
                      </a:ext>
                    </a:extLst>
                  </pic:spPr>
                </pic:pic>
              </a:graphicData>
            </a:graphic>
          </wp:inline>
        </w:drawing>
      </w:r>
    </w:p>
    <w:p w:rsidR="00925857" w:rsidRDefault="00925857" w:rsidP="00702CC9">
      <w:pPr>
        <w:jc w:val="center"/>
      </w:pPr>
    </w:p>
    <w:p w:rsidR="00925857" w:rsidRDefault="00925857" w:rsidP="00925857">
      <w:pPr>
        <w:pStyle w:val="ListParagraph"/>
        <w:numPr>
          <w:ilvl w:val="0"/>
          <w:numId w:val="1"/>
        </w:numPr>
        <w:jc w:val="center"/>
      </w:pPr>
      <w:r w:rsidRPr="00191DFF">
        <w:rPr>
          <w:sz w:val="40"/>
          <w:szCs w:val="40"/>
        </w:rPr>
        <w:t>DO NOT USE THE JOB TRANSFER SELECTION PROCESS WHEN YOU ARE CLOCKING OUT!</w:t>
      </w:r>
    </w:p>
    <w:p w:rsidR="00702CC9" w:rsidRDefault="00925857" w:rsidP="00702CC9">
      <w:pPr>
        <w:jc w:val="cente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4781550</wp:posOffset>
                </wp:positionH>
                <wp:positionV relativeFrom="paragraph">
                  <wp:posOffset>2552700</wp:posOffset>
                </wp:positionV>
                <wp:extent cx="978408" cy="484632"/>
                <wp:effectExtent l="0" t="19050" r="31750" b="29845"/>
                <wp:wrapNone/>
                <wp:docPr id="22" name="Right Arrow 22"/>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1DB5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376.5pt;margin-top:201pt;width:77.05pt;height:3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" adj="16250" fillcolor="yellow" strokecolor="#243f60 [1604]" strokeweight="2pt"/>
            </w:pict>
          </mc:Fallback>
        </mc:AlternateContent>
      </w:r>
      <w:r>
        <w:rPr>
          <w:noProof/>
        </w:rPr>
        <w:drawing>
          <wp:inline distT="0" distB="0" distL="0" distR="0" wp14:anchorId="574524AD" wp14:editId="6342A561">
            <wp:extent cx="7429500" cy="541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3024" r="44998" b="5116"/>
                    <a:stretch/>
                  </pic:blipFill>
                  <pic:spPr bwMode="auto">
                    <a:xfrm>
                      <a:off x="0" y="0"/>
                      <a:ext cx="7434111" cy="5413558"/>
                    </a:xfrm>
                    <a:prstGeom prst="rect">
                      <a:avLst/>
                    </a:prstGeom>
                    <a:ln>
                      <a:noFill/>
                    </a:ln>
                    <a:extLst>
                      <a:ext uri="{53640926-AAD7-44D8-BBD7-CCE9431645EC}">
                        <a14:shadowObscured xmlns:a14="http://schemas.microsoft.com/office/drawing/2010/main"/>
                      </a:ext>
                    </a:extLst>
                  </pic:spPr>
                </pic:pic>
              </a:graphicData>
            </a:graphic>
          </wp:inline>
        </w:drawing>
      </w:r>
    </w:p>
    <w:p w:rsidR="00702CC9" w:rsidRDefault="00702CC9" w:rsidP="00702CC9">
      <w:pPr>
        <w:jc w:val="center"/>
      </w:pPr>
    </w:p>
    <w:sectPr w:rsidR="00702CC9" w:rsidSect="00CC6D2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55EC3"/>
    <w:multiLevelType w:val="hybridMultilevel"/>
    <w:tmpl w:val="136A492C"/>
    <w:lvl w:ilvl="0" w:tplc="938E2F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D28"/>
    <w:rsid w:val="00191DFF"/>
    <w:rsid w:val="00382F05"/>
    <w:rsid w:val="0049319A"/>
    <w:rsid w:val="005205FD"/>
    <w:rsid w:val="00702CC9"/>
    <w:rsid w:val="008000B0"/>
    <w:rsid w:val="00925857"/>
    <w:rsid w:val="00AF4CB6"/>
    <w:rsid w:val="00CB3D74"/>
    <w:rsid w:val="00CC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87D8B-0404-408B-8674-1BFFDA4B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6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D28"/>
    <w:rPr>
      <w:rFonts w:ascii="Tahoma" w:hAnsi="Tahoma" w:cs="Tahoma"/>
      <w:sz w:val="16"/>
      <w:szCs w:val="16"/>
    </w:rPr>
  </w:style>
  <w:style w:type="paragraph" w:styleId="ListParagraph">
    <w:name w:val="List Paragraph"/>
    <w:basedOn w:val="Normal"/>
    <w:uiPriority w:val="34"/>
    <w:qFormat/>
    <w:rsid w:val="00191D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E774-D9DC-4A69-A36C-FFDCC702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Kristy Snider</cp:lastModifiedBy>
  <cp:revision>2</cp:revision>
  <dcterms:created xsi:type="dcterms:W3CDTF">2017-07-25T12:54:00Z</dcterms:created>
  <dcterms:modified xsi:type="dcterms:W3CDTF">2017-07-25T12:54:00Z</dcterms:modified>
</cp:coreProperties>
</file>